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E55F" w14:textId="0E7B8B52" w:rsidR="002D6209" w:rsidRPr="00762EDB" w:rsidRDefault="006629FE" w:rsidP="000C01E0">
      <w:pPr>
        <w:pStyle w:val="Zkladntext"/>
        <w:jc w:val="left"/>
        <w:rPr>
          <w:sz w:val="28"/>
        </w:rPr>
      </w:pPr>
      <w:r w:rsidRPr="00762EDB">
        <w:rPr>
          <w:sz w:val="28"/>
        </w:rPr>
        <w:t xml:space="preserve">Sazebník úhrad </w:t>
      </w:r>
      <w:r w:rsidR="00484A8F">
        <w:rPr>
          <w:sz w:val="28"/>
        </w:rPr>
        <w:t>nákladů vynaložených v souvislosti s</w:t>
      </w:r>
      <w:r w:rsidRPr="00762EDB">
        <w:rPr>
          <w:sz w:val="28"/>
        </w:rPr>
        <w:t xml:space="preserve"> poskyt</w:t>
      </w:r>
      <w:r w:rsidR="004F476B" w:rsidRPr="00762EDB">
        <w:rPr>
          <w:sz w:val="28"/>
        </w:rPr>
        <w:t>ován</w:t>
      </w:r>
      <w:r w:rsidRPr="00762EDB">
        <w:rPr>
          <w:sz w:val="28"/>
        </w:rPr>
        <w:t>í</w:t>
      </w:r>
      <w:r w:rsidR="00484A8F">
        <w:rPr>
          <w:sz w:val="28"/>
        </w:rPr>
        <w:t>m</w:t>
      </w:r>
      <w:r w:rsidRPr="00762EDB">
        <w:rPr>
          <w:sz w:val="28"/>
        </w:rPr>
        <w:t xml:space="preserve"> informací dle zákona č. 106/1999 Sb., o svobodném přístupu k informacím, ve znění pozdějších předpisů (dále jen „zákon“)</w:t>
      </w:r>
    </w:p>
    <w:p w14:paraId="74EA4B65" w14:textId="77777777" w:rsidR="006629FE" w:rsidRPr="00762EDB" w:rsidRDefault="006629FE" w:rsidP="002D4621">
      <w:pPr>
        <w:pStyle w:val="Zkladntext2"/>
        <w:jc w:val="both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Tento sazebník je zveřejněný dle § 5 odst. 1 písm. e) zákona. Oprávnění povinného subjektu žádat úhradu nákladů za poskytnuté informace stanoví § 17 odst. 1 zákona.</w:t>
      </w:r>
    </w:p>
    <w:p w14:paraId="5B5B5262" w14:textId="06E4B189" w:rsidR="00543513" w:rsidRPr="00762EDB" w:rsidRDefault="00543513" w:rsidP="002D4621">
      <w:pPr>
        <w:pStyle w:val="Zkladntext2"/>
        <w:jc w:val="both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 xml:space="preserve">Žadatel o informace </w:t>
      </w:r>
      <w:r w:rsidR="00484A8F">
        <w:rPr>
          <w:rFonts w:ascii="Franklin Gothic Book" w:hAnsi="Franklin Gothic Book"/>
        </w:rPr>
        <w:t xml:space="preserve">poskytované Biotechnologickým ústavem AV ČR, v. v. i., pokud se nejedná o zveřejněnou informaci, </w:t>
      </w:r>
      <w:r w:rsidRPr="00762EDB">
        <w:rPr>
          <w:rFonts w:ascii="Franklin Gothic Book" w:hAnsi="Franklin Gothic Book"/>
        </w:rPr>
        <w:t>zaplatí úhradu nákladů spojených s vyhledáváním informací, pořízením kopií, opatřením technických nosičů dat a odesláním informací ve výši:</w:t>
      </w:r>
    </w:p>
    <w:p w14:paraId="59745AA2" w14:textId="77777777" w:rsidR="006629FE" w:rsidRPr="00762EDB" w:rsidRDefault="006629FE" w:rsidP="00543513">
      <w:pPr>
        <w:pStyle w:val="Nadpis1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I. Úhrady za pořízení kopií</w:t>
      </w:r>
    </w:p>
    <w:p w14:paraId="5FC5DB4E" w14:textId="77777777" w:rsidR="006629FE" w:rsidRPr="00762EDB" w:rsidRDefault="00543513" w:rsidP="00543513">
      <w:pPr>
        <w:pStyle w:val="Nadpis2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Černobílé kopie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5"/>
        <w:gridCol w:w="3019"/>
        <w:gridCol w:w="3008"/>
      </w:tblGrid>
      <w:tr w:rsidR="006629FE" w:rsidRPr="00762EDB" w14:paraId="297B47A3" w14:textId="77777777" w:rsidTr="006629FE">
        <w:tc>
          <w:tcPr>
            <w:tcW w:w="3070" w:type="dxa"/>
          </w:tcPr>
          <w:p w14:paraId="447B331A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Jednostranné</w:t>
            </w:r>
          </w:p>
        </w:tc>
        <w:tc>
          <w:tcPr>
            <w:tcW w:w="3071" w:type="dxa"/>
          </w:tcPr>
          <w:p w14:paraId="45643846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A4</w:t>
            </w:r>
          </w:p>
        </w:tc>
        <w:tc>
          <w:tcPr>
            <w:tcW w:w="3071" w:type="dxa"/>
          </w:tcPr>
          <w:p w14:paraId="30CFA860" w14:textId="467D0477" w:rsidR="006629FE" w:rsidRPr="00762EDB" w:rsidRDefault="0024295E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4</w:t>
            </w:r>
            <w:r w:rsidR="006629FE"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6629FE" w:rsidRPr="00762EDB" w14:paraId="337DD87E" w14:textId="77777777" w:rsidTr="006629FE">
        <w:tc>
          <w:tcPr>
            <w:tcW w:w="3070" w:type="dxa"/>
          </w:tcPr>
          <w:p w14:paraId="79780D1B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Jednostranné</w:t>
            </w:r>
          </w:p>
        </w:tc>
        <w:tc>
          <w:tcPr>
            <w:tcW w:w="3071" w:type="dxa"/>
          </w:tcPr>
          <w:p w14:paraId="0D9BBD4C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A3</w:t>
            </w:r>
          </w:p>
        </w:tc>
        <w:tc>
          <w:tcPr>
            <w:tcW w:w="3071" w:type="dxa"/>
          </w:tcPr>
          <w:p w14:paraId="2AB9C315" w14:textId="77777777" w:rsidR="006629FE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5</w:t>
            </w:r>
            <w:r w:rsidR="006629FE"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6629FE" w:rsidRPr="00762EDB" w14:paraId="495165A1" w14:textId="77777777" w:rsidTr="006629FE">
        <w:tc>
          <w:tcPr>
            <w:tcW w:w="3070" w:type="dxa"/>
          </w:tcPr>
          <w:p w14:paraId="7DE727C5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Oboustranné</w:t>
            </w:r>
          </w:p>
        </w:tc>
        <w:tc>
          <w:tcPr>
            <w:tcW w:w="3071" w:type="dxa"/>
          </w:tcPr>
          <w:p w14:paraId="27EDB424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A4</w:t>
            </w:r>
          </w:p>
        </w:tc>
        <w:tc>
          <w:tcPr>
            <w:tcW w:w="3071" w:type="dxa"/>
          </w:tcPr>
          <w:p w14:paraId="6524A16B" w14:textId="25A12050" w:rsidR="006629FE" w:rsidRPr="00762EDB" w:rsidRDefault="0024295E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5</w:t>
            </w:r>
            <w:r w:rsidR="00475BB1"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6629FE" w:rsidRPr="00762EDB" w14:paraId="26A82283" w14:textId="77777777" w:rsidTr="006629FE">
        <w:tc>
          <w:tcPr>
            <w:tcW w:w="3070" w:type="dxa"/>
          </w:tcPr>
          <w:p w14:paraId="52B4B092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Oboustranné</w:t>
            </w:r>
          </w:p>
        </w:tc>
        <w:tc>
          <w:tcPr>
            <w:tcW w:w="3071" w:type="dxa"/>
          </w:tcPr>
          <w:p w14:paraId="78E6BE22" w14:textId="77777777" w:rsidR="006629FE" w:rsidRPr="00762EDB" w:rsidRDefault="006629FE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A3</w:t>
            </w:r>
          </w:p>
        </w:tc>
        <w:tc>
          <w:tcPr>
            <w:tcW w:w="3071" w:type="dxa"/>
          </w:tcPr>
          <w:p w14:paraId="47190A2C" w14:textId="77777777" w:rsidR="006629FE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6 Kč</w:t>
            </w:r>
          </w:p>
        </w:tc>
      </w:tr>
    </w:tbl>
    <w:p w14:paraId="1B40BDFB" w14:textId="77777777" w:rsidR="006629FE" w:rsidRPr="00762EDB" w:rsidRDefault="006629FE">
      <w:pPr>
        <w:rPr>
          <w:rFonts w:ascii="Franklin Gothic Book" w:hAnsi="Franklin Gothic Book"/>
          <w:sz w:val="24"/>
        </w:rPr>
      </w:pPr>
    </w:p>
    <w:p w14:paraId="1DC4F71D" w14:textId="77777777" w:rsidR="006629FE" w:rsidRPr="00762EDB" w:rsidRDefault="00543513" w:rsidP="00543513">
      <w:pPr>
        <w:pStyle w:val="Nadpis2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Barevné kopie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3019"/>
        <w:gridCol w:w="3009"/>
      </w:tblGrid>
      <w:tr w:rsidR="00475BB1" w:rsidRPr="00762EDB" w14:paraId="2EDA8620" w14:textId="77777777" w:rsidTr="00CC5D8D">
        <w:tc>
          <w:tcPr>
            <w:tcW w:w="3070" w:type="dxa"/>
          </w:tcPr>
          <w:p w14:paraId="2848DE77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Jednostranné</w:t>
            </w:r>
          </w:p>
        </w:tc>
        <w:tc>
          <w:tcPr>
            <w:tcW w:w="3071" w:type="dxa"/>
          </w:tcPr>
          <w:p w14:paraId="0E8B4749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A4</w:t>
            </w:r>
          </w:p>
        </w:tc>
        <w:tc>
          <w:tcPr>
            <w:tcW w:w="3071" w:type="dxa"/>
          </w:tcPr>
          <w:p w14:paraId="103A7D03" w14:textId="28EEE841" w:rsidR="00475BB1" w:rsidRPr="00762EDB" w:rsidRDefault="006C6E1C" w:rsidP="00CC5D8D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6</w:t>
            </w:r>
            <w:r w:rsidR="00475BB1"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475BB1" w:rsidRPr="00762EDB" w14:paraId="5FFCDA95" w14:textId="77777777" w:rsidTr="00CC5D8D">
        <w:tc>
          <w:tcPr>
            <w:tcW w:w="3070" w:type="dxa"/>
          </w:tcPr>
          <w:p w14:paraId="10584FA5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Jednostranné</w:t>
            </w:r>
          </w:p>
        </w:tc>
        <w:tc>
          <w:tcPr>
            <w:tcW w:w="3071" w:type="dxa"/>
          </w:tcPr>
          <w:p w14:paraId="26F43480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A3</w:t>
            </w:r>
          </w:p>
        </w:tc>
        <w:tc>
          <w:tcPr>
            <w:tcW w:w="3071" w:type="dxa"/>
          </w:tcPr>
          <w:p w14:paraId="018ED7E3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10 Kč</w:t>
            </w:r>
          </w:p>
        </w:tc>
      </w:tr>
      <w:tr w:rsidR="00475BB1" w:rsidRPr="00762EDB" w14:paraId="3166AC5D" w14:textId="77777777" w:rsidTr="00CC5D8D">
        <w:tc>
          <w:tcPr>
            <w:tcW w:w="3070" w:type="dxa"/>
          </w:tcPr>
          <w:p w14:paraId="025A6C09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Oboustranné</w:t>
            </w:r>
          </w:p>
        </w:tc>
        <w:tc>
          <w:tcPr>
            <w:tcW w:w="3071" w:type="dxa"/>
          </w:tcPr>
          <w:p w14:paraId="61EF5568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A4</w:t>
            </w:r>
          </w:p>
        </w:tc>
        <w:tc>
          <w:tcPr>
            <w:tcW w:w="3071" w:type="dxa"/>
          </w:tcPr>
          <w:p w14:paraId="35AC6335" w14:textId="65240A27" w:rsidR="00475BB1" w:rsidRPr="00762EDB" w:rsidRDefault="006C6E1C" w:rsidP="00CC5D8D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8</w:t>
            </w:r>
            <w:r w:rsidR="00475BB1"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475BB1" w:rsidRPr="00762EDB" w14:paraId="5A1C7348" w14:textId="77777777" w:rsidTr="00CC5D8D">
        <w:tc>
          <w:tcPr>
            <w:tcW w:w="3070" w:type="dxa"/>
          </w:tcPr>
          <w:p w14:paraId="4AEF49E5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Oboustranné</w:t>
            </w:r>
          </w:p>
        </w:tc>
        <w:tc>
          <w:tcPr>
            <w:tcW w:w="3071" w:type="dxa"/>
          </w:tcPr>
          <w:p w14:paraId="58F2B56D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Formát A3</w:t>
            </w:r>
          </w:p>
        </w:tc>
        <w:tc>
          <w:tcPr>
            <w:tcW w:w="3071" w:type="dxa"/>
          </w:tcPr>
          <w:p w14:paraId="7226EB44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12 Kč</w:t>
            </w:r>
          </w:p>
        </w:tc>
      </w:tr>
    </w:tbl>
    <w:p w14:paraId="107F7A6F" w14:textId="77777777" w:rsidR="006629FE" w:rsidRPr="00762EDB" w:rsidRDefault="006629FE">
      <w:pPr>
        <w:rPr>
          <w:rFonts w:ascii="Franklin Gothic Book" w:hAnsi="Franklin Gothic Book"/>
          <w:sz w:val="24"/>
        </w:rPr>
      </w:pPr>
    </w:p>
    <w:p w14:paraId="0588AFAC" w14:textId="77777777" w:rsidR="006629FE" w:rsidRPr="00762EDB" w:rsidRDefault="006629FE" w:rsidP="00543513">
      <w:pPr>
        <w:pStyle w:val="Nadpis1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II. Úhrady za opatření technických nosičů dat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75BB1" w:rsidRPr="00762EDB" w14:paraId="79348FE4" w14:textId="77777777" w:rsidTr="00475BB1">
        <w:tc>
          <w:tcPr>
            <w:tcW w:w="4606" w:type="dxa"/>
          </w:tcPr>
          <w:p w14:paraId="67C80790" w14:textId="77777777" w:rsidR="00475BB1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CD</w:t>
            </w:r>
          </w:p>
        </w:tc>
        <w:tc>
          <w:tcPr>
            <w:tcW w:w="4606" w:type="dxa"/>
          </w:tcPr>
          <w:p w14:paraId="7FD71459" w14:textId="77777777" w:rsidR="00475BB1" w:rsidRPr="00762EDB" w:rsidRDefault="00475BB1" w:rsidP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1</w:t>
            </w:r>
            <w:r w:rsidR="00543513" w:rsidRPr="00762EDB">
              <w:rPr>
                <w:rFonts w:ascii="Franklin Gothic Book" w:hAnsi="Franklin Gothic Book"/>
                <w:sz w:val="24"/>
              </w:rPr>
              <w:t>0</w:t>
            </w:r>
            <w:r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475BB1" w:rsidRPr="00762EDB" w14:paraId="31CF1552" w14:textId="77777777" w:rsidTr="00475BB1">
        <w:tc>
          <w:tcPr>
            <w:tcW w:w="4606" w:type="dxa"/>
          </w:tcPr>
          <w:p w14:paraId="70811DE1" w14:textId="77777777" w:rsidR="00475BB1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DVD</w:t>
            </w:r>
          </w:p>
        </w:tc>
        <w:tc>
          <w:tcPr>
            <w:tcW w:w="4606" w:type="dxa"/>
          </w:tcPr>
          <w:p w14:paraId="24642AEA" w14:textId="77777777" w:rsidR="00475BB1" w:rsidRPr="00762EDB" w:rsidRDefault="00475BB1" w:rsidP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1</w:t>
            </w:r>
            <w:r w:rsidR="00543513" w:rsidRPr="00762EDB">
              <w:rPr>
                <w:rFonts w:ascii="Franklin Gothic Book" w:hAnsi="Franklin Gothic Book"/>
                <w:sz w:val="24"/>
              </w:rPr>
              <w:t>5</w:t>
            </w:r>
            <w:r w:rsidRPr="00762EDB">
              <w:rPr>
                <w:rFonts w:ascii="Franklin Gothic Book" w:hAnsi="Franklin Gothic Book"/>
                <w:sz w:val="24"/>
              </w:rPr>
              <w:t xml:space="preserve"> Kč</w:t>
            </w:r>
          </w:p>
        </w:tc>
      </w:tr>
      <w:tr w:rsidR="00475BB1" w:rsidRPr="00762EDB" w14:paraId="4183443F" w14:textId="77777777" w:rsidTr="00475BB1">
        <w:tc>
          <w:tcPr>
            <w:tcW w:w="4606" w:type="dxa"/>
          </w:tcPr>
          <w:p w14:paraId="7071BB1C" w14:textId="77777777" w:rsidR="00475BB1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Ostatní technické nosiče</w:t>
            </w:r>
          </w:p>
        </w:tc>
        <w:tc>
          <w:tcPr>
            <w:tcW w:w="4606" w:type="dxa"/>
          </w:tcPr>
          <w:p w14:paraId="56241695" w14:textId="77777777" w:rsidR="00475BB1" w:rsidRPr="00762EDB" w:rsidRDefault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dle velikosti paměti příslušného nosiče a jeho pořizovací ceny</w:t>
            </w:r>
          </w:p>
        </w:tc>
      </w:tr>
    </w:tbl>
    <w:p w14:paraId="63DDF0DD" w14:textId="77777777" w:rsidR="006629FE" w:rsidRPr="00762EDB" w:rsidRDefault="006629FE">
      <w:pPr>
        <w:rPr>
          <w:rFonts w:ascii="Franklin Gothic Book" w:hAnsi="Franklin Gothic Book"/>
          <w:sz w:val="24"/>
        </w:rPr>
      </w:pPr>
    </w:p>
    <w:p w14:paraId="546E2F2B" w14:textId="77777777" w:rsidR="006629FE" w:rsidRPr="00762EDB" w:rsidRDefault="006629FE" w:rsidP="00543513">
      <w:pPr>
        <w:pStyle w:val="Nadpis1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III. Úhrady za odeslání informací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75BB1" w:rsidRPr="00762EDB" w14:paraId="54127749" w14:textId="77777777" w:rsidTr="00CC5D8D">
        <w:tc>
          <w:tcPr>
            <w:tcW w:w="4606" w:type="dxa"/>
          </w:tcPr>
          <w:p w14:paraId="22145924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Balné</w:t>
            </w:r>
          </w:p>
        </w:tc>
        <w:tc>
          <w:tcPr>
            <w:tcW w:w="4606" w:type="dxa"/>
          </w:tcPr>
          <w:p w14:paraId="01AC8FBA" w14:textId="77777777" w:rsidR="00475BB1" w:rsidRPr="00762EDB" w:rsidRDefault="00475BB1" w:rsidP="00475BB1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15 Kč</w:t>
            </w:r>
          </w:p>
        </w:tc>
      </w:tr>
      <w:tr w:rsidR="00475BB1" w:rsidRPr="00762EDB" w14:paraId="78DFFA2F" w14:textId="77777777" w:rsidTr="00CC5D8D">
        <w:tc>
          <w:tcPr>
            <w:tcW w:w="4606" w:type="dxa"/>
          </w:tcPr>
          <w:p w14:paraId="63770582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Náklady na poštovní služby</w:t>
            </w:r>
          </w:p>
        </w:tc>
        <w:tc>
          <w:tcPr>
            <w:tcW w:w="4606" w:type="dxa"/>
          </w:tcPr>
          <w:p w14:paraId="681B42D6" w14:textId="77777777" w:rsidR="00475BB1" w:rsidRPr="00762EDB" w:rsidRDefault="00475BB1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Dle aktuálního ceníku poštovních služeb</w:t>
            </w:r>
          </w:p>
        </w:tc>
      </w:tr>
    </w:tbl>
    <w:p w14:paraId="438DD33C" w14:textId="77777777" w:rsidR="006629FE" w:rsidRPr="00762EDB" w:rsidRDefault="006629FE">
      <w:pPr>
        <w:rPr>
          <w:rFonts w:ascii="Franklin Gothic Book" w:hAnsi="Franklin Gothic Book"/>
          <w:b/>
          <w:sz w:val="24"/>
        </w:rPr>
      </w:pPr>
    </w:p>
    <w:p w14:paraId="32ED8FDF" w14:textId="77777777" w:rsidR="006629FE" w:rsidRPr="00762EDB" w:rsidRDefault="006629FE" w:rsidP="00543513">
      <w:pPr>
        <w:pStyle w:val="Nadpis1"/>
        <w:rPr>
          <w:rFonts w:ascii="Franklin Gothic Book" w:hAnsi="Franklin Gothic Book"/>
        </w:rPr>
      </w:pPr>
      <w:r w:rsidRPr="00762EDB">
        <w:rPr>
          <w:rFonts w:ascii="Franklin Gothic Book" w:hAnsi="Franklin Gothic Book"/>
        </w:rPr>
        <w:t>IV. Úhrady za mimořádně rozsáhlé vyhledání informací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475BB1" w:rsidRPr="00762EDB" w14:paraId="5AA91B6B" w14:textId="77777777" w:rsidTr="00CC5D8D">
        <w:tc>
          <w:tcPr>
            <w:tcW w:w="4606" w:type="dxa"/>
          </w:tcPr>
          <w:p w14:paraId="5EB52724" w14:textId="3829B7C8" w:rsidR="00475BB1" w:rsidRPr="00762EDB" w:rsidRDefault="0087693C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 xml:space="preserve">Za každých </w:t>
            </w:r>
            <w:r w:rsidR="00475BB1" w:rsidRPr="00762EDB">
              <w:rPr>
                <w:rFonts w:ascii="Franklin Gothic Book" w:hAnsi="Franklin Gothic Book"/>
                <w:sz w:val="24"/>
              </w:rPr>
              <w:t xml:space="preserve">60 minut </w:t>
            </w:r>
          </w:p>
        </w:tc>
        <w:tc>
          <w:tcPr>
            <w:tcW w:w="4606" w:type="dxa"/>
          </w:tcPr>
          <w:p w14:paraId="66AB74B4" w14:textId="359AB83D" w:rsidR="00475BB1" w:rsidRPr="00762EDB" w:rsidRDefault="00543513" w:rsidP="00CC5D8D">
            <w:pPr>
              <w:rPr>
                <w:rFonts w:ascii="Franklin Gothic Book" w:hAnsi="Franklin Gothic Book"/>
                <w:sz w:val="24"/>
              </w:rPr>
            </w:pPr>
            <w:r w:rsidRPr="00762EDB">
              <w:rPr>
                <w:rFonts w:ascii="Franklin Gothic Book" w:hAnsi="Franklin Gothic Book"/>
                <w:sz w:val="24"/>
              </w:rPr>
              <w:t>2</w:t>
            </w:r>
            <w:r w:rsidR="006C6E1C">
              <w:rPr>
                <w:rFonts w:ascii="Franklin Gothic Book" w:hAnsi="Franklin Gothic Book"/>
                <w:sz w:val="24"/>
              </w:rPr>
              <w:t>6</w:t>
            </w:r>
            <w:r w:rsidR="00475BB1" w:rsidRPr="00762EDB">
              <w:rPr>
                <w:rFonts w:ascii="Franklin Gothic Book" w:hAnsi="Franklin Gothic Book"/>
                <w:sz w:val="24"/>
              </w:rPr>
              <w:t>0 Kč</w:t>
            </w:r>
          </w:p>
        </w:tc>
      </w:tr>
    </w:tbl>
    <w:p w14:paraId="248DC5A5" w14:textId="77777777" w:rsidR="00543513" w:rsidRPr="00762EDB" w:rsidRDefault="00543513">
      <w:pPr>
        <w:rPr>
          <w:rFonts w:ascii="Franklin Gothic Book" w:hAnsi="Franklin Gothic Book"/>
          <w:sz w:val="24"/>
        </w:rPr>
      </w:pPr>
    </w:p>
    <w:p w14:paraId="6DE40263" w14:textId="77777777" w:rsidR="00543513" w:rsidRPr="00762EDB" w:rsidRDefault="00543513">
      <w:pPr>
        <w:rPr>
          <w:rFonts w:ascii="Franklin Gothic Book" w:hAnsi="Franklin Gothic Book"/>
          <w:sz w:val="24"/>
        </w:rPr>
      </w:pPr>
      <w:bookmarkStart w:id="0" w:name="_GoBack"/>
      <w:bookmarkEnd w:id="0"/>
    </w:p>
    <w:sectPr w:rsidR="00543513" w:rsidRPr="0076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FE"/>
    <w:rsid w:val="000C01E0"/>
    <w:rsid w:val="0024295E"/>
    <w:rsid w:val="002D4621"/>
    <w:rsid w:val="002D6209"/>
    <w:rsid w:val="00475BB1"/>
    <w:rsid w:val="00484A8F"/>
    <w:rsid w:val="004F476B"/>
    <w:rsid w:val="00543513"/>
    <w:rsid w:val="006629FE"/>
    <w:rsid w:val="006C6E1C"/>
    <w:rsid w:val="00762EDB"/>
    <w:rsid w:val="0087693C"/>
    <w:rsid w:val="009B1543"/>
    <w:rsid w:val="00C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3A2B"/>
  <w15:docId w15:val="{CAE25B76-31AB-4769-B030-D1110EBB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BB1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3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3"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629FE"/>
    <w:pPr>
      <w:jc w:val="center"/>
    </w:pPr>
    <w:rPr>
      <w:rFonts w:ascii="Franklin Gothic Book" w:hAnsi="Franklin Gothic Book"/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29FE"/>
    <w:rPr>
      <w:rFonts w:ascii="Franklin Gothic Book" w:hAnsi="Franklin Gothic Book"/>
      <w:b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6629FE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629FE"/>
    <w:rPr>
      <w:sz w:val="24"/>
      <w:lang w:val="cs-CZ"/>
    </w:rPr>
  </w:style>
  <w:style w:type="table" w:styleId="Mkatabulky">
    <w:name w:val="Table Grid"/>
    <w:basedOn w:val="Normlntabulka"/>
    <w:uiPriority w:val="59"/>
    <w:rsid w:val="0066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43513"/>
    <w:rPr>
      <w:b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543513"/>
    <w:rPr>
      <w:sz w:val="24"/>
      <w:u w:val="singl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Capranicová</dc:creator>
  <cp:lastModifiedBy>Sedláčková Kateřina</cp:lastModifiedBy>
  <cp:revision>6</cp:revision>
  <dcterms:created xsi:type="dcterms:W3CDTF">2023-02-09T13:31:00Z</dcterms:created>
  <dcterms:modified xsi:type="dcterms:W3CDTF">2023-02-09T14:07:00Z</dcterms:modified>
</cp:coreProperties>
</file>